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</w:p>
    <w:p>
      <w:pPr>
        <w:pStyle w:val="4"/>
        <w:widowControl/>
        <w:spacing w:line="560" w:lineRule="exact"/>
        <w:ind w:right="-340" w:rightChars="-162"/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202</w:t>
      </w:r>
      <w:r>
        <w:rPr>
          <w:rFonts w:hint="eastAsia" w:ascii="仿宋" w:hAnsi="仿宋" w:eastAsia="仿宋" w:cs="方正小标宋简体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方正小标宋简体"/>
          <w:sz w:val="36"/>
          <w:szCs w:val="36"/>
        </w:rPr>
        <w:t>年送科学健身指导进社区申请表</w:t>
      </w:r>
    </w:p>
    <w:p>
      <w:pPr>
        <w:pStyle w:val="4"/>
        <w:snapToGrid w:val="0"/>
        <w:jc w:val="both"/>
        <w:rPr>
          <w:rFonts w:ascii="仿宋" w:hAnsi="仿宋" w:eastAsia="仿宋"/>
        </w:rPr>
      </w:pPr>
    </w:p>
    <w:p>
      <w:pPr>
        <w:pStyle w:val="4"/>
        <w:snapToGrid w:val="0"/>
        <w:ind w:left="567" w:leftChars="270"/>
        <w:jc w:val="both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申请单位（公章）：             联系人:          联系电话:</w:t>
      </w:r>
    </w:p>
    <w:p>
      <w:pPr>
        <w:pStyle w:val="4"/>
        <w:snapToGrid w:val="0"/>
        <w:ind w:firstLine="600" w:firstLineChars="250"/>
        <w:jc w:val="both"/>
        <w:rPr>
          <w:rFonts w:ascii="仿宋" w:hAnsi="仿宋" w:eastAsia="仿宋"/>
        </w:rPr>
      </w:pPr>
    </w:p>
    <w:tbl>
      <w:tblPr>
        <w:tblStyle w:val="5"/>
        <w:tblW w:w="1335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227"/>
        <w:gridCol w:w="2406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972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申请配送项目</w:t>
            </w:r>
          </w:p>
        </w:tc>
        <w:tc>
          <w:tcPr>
            <w:tcW w:w="6227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场地描述（附图）</w:t>
            </w:r>
          </w:p>
        </w:tc>
        <w:tc>
          <w:tcPr>
            <w:tcW w:w="240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拟定时间</w:t>
            </w:r>
          </w:p>
        </w:tc>
        <w:tc>
          <w:tcPr>
            <w:tcW w:w="175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2972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48"/>
                <w:szCs w:val="52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48"/>
                <w:szCs w:val="52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6227" w:type="dxa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06" w:type="dxa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</w:tr>
    </w:tbl>
    <w:p>
      <w:pPr>
        <w:pStyle w:val="4"/>
        <w:widowControl/>
        <w:spacing w:line="560" w:lineRule="exact"/>
        <w:ind w:left="567" w:leftChars="270" w:right="271" w:rightChars="129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备  注：各单位将《申请表》填写完整，打印</w:t>
      </w:r>
      <w:r>
        <w:rPr>
          <w:rFonts w:hint="eastAsia" w:ascii="仿宋" w:hAnsi="仿宋" w:eastAsia="仿宋"/>
          <w:b/>
        </w:rPr>
        <w:t>盖章</w:t>
      </w:r>
      <w:r>
        <w:rPr>
          <w:rFonts w:hint="eastAsia" w:ascii="仿宋" w:hAnsi="仿宋" w:eastAsia="仿宋"/>
        </w:rPr>
        <w:t>后拍照发送至</w:t>
      </w:r>
      <w:r>
        <w:rPr>
          <w:rFonts w:hint="eastAsia" w:ascii="仿宋" w:hAnsi="仿宋" w:eastAsia="仿宋"/>
          <w:lang w:eastAsia="zh-CN"/>
        </w:rPr>
        <w:t>项目联系人处。</w:t>
      </w:r>
    </w:p>
    <w:p/>
    <w:p/>
    <w:p/>
    <w:sectPr>
      <w:pgSz w:w="16838" w:h="11906" w:orient="landscape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OGE0ZTMwMWZiMzdhMGM2ODY1OWFiYmNhOTBmZTcifQ=="/>
  </w:docVars>
  <w:rsids>
    <w:rsidRoot w:val="00376695"/>
    <w:rsid w:val="00376695"/>
    <w:rsid w:val="00CE7F7B"/>
    <w:rsid w:val="00DE6255"/>
    <w:rsid w:val="0730481D"/>
    <w:rsid w:val="18E5004D"/>
    <w:rsid w:val="2DCC4EC2"/>
    <w:rsid w:val="42EB59F4"/>
    <w:rsid w:val="5AF72DD8"/>
    <w:rsid w:val="66971F27"/>
    <w:rsid w:val="7F1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17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2022-02-21T02:39:00Z</dcterms:created>
  <dc:creator>lenovo</dc:creator>
  <cp:lastModifiedBy>晓</cp:lastModifiedBy>
  <dcterms:modified xsi:type="dcterms:W3CDTF">2023-03-01T02:32:35Z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0C8FD7E6A58848508E1A61E3FA9F18D6</vt:lpwstr>
  </property>
</Properties>
</file>